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 xml:space="preserve">受理单编号：2021010202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   申请技术审查时间：2021 年08月13日</w:t>
      </w:r>
    </w:p>
    <w:tbl>
      <w:tblPr>
        <w:tblStyle w:val="5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大连翔宇建设工程检测有限公司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建筑节能检测资质（延期）、地基基础检测资质（延期）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张睛云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6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ind w:firstLine="420" w:firstLineChars="200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经审查，该检测机构提交的资料存在问题如下：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    一、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人员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（一）节能</w:t>
            </w:r>
          </w:p>
          <w:p>
            <w:pPr>
              <w:widowControl/>
              <w:ind w:firstLine="42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1、未提交检测人员高级工程师、工程师职称证书；</w:t>
            </w:r>
          </w:p>
          <w:p>
            <w:pPr>
              <w:widowControl/>
              <w:ind w:firstLine="42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2、未提供张睛云、张翠英社会保险缴纳证明或退休证明；</w:t>
            </w:r>
          </w:p>
          <w:p>
            <w:pPr>
              <w:pStyle w:val="2"/>
              <w:ind w:firstLine="420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二、设备</w:t>
            </w:r>
          </w:p>
          <w:p>
            <w:pPr>
              <w:widowControl/>
              <w:ind w:firstLine="42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地基基础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1、申请书中表八：桩的承载力检测（单桩竖向抗压静载荷试验）缺少10000kN、15000 kN千斤顶。</w:t>
            </w:r>
          </w:p>
          <w:p>
            <w:pPr>
              <w:widowControl/>
              <w:spacing w:line="220" w:lineRule="atLeas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2、未提供10000kN、15000 kN千斤顶和轻型触探仪的检定/校准证书或承诺函。</w:t>
            </w:r>
          </w:p>
          <w:p>
            <w:pPr>
              <w:widowControl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09A5"/>
    <w:rsid w:val="000054DE"/>
    <w:rsid w:val="00067900"/>
    <w:rsid w:val="001109A5"/>
    <w:rsid w:val="00347E88"/>
    <w:rsid w:val="003B1E38"/>
    <w:rsid w:val="00414D30"/>
    <w:rsid w:val="004355DE"/>
    <w:rsid w:val="00835089"/>
    <w:rsid w:val="00A06CD6"/>
    <w:rsid w:val="00B80331"/>
    <w:rsid w:val="00E2068A"/>
    <w:rsid w:val="00E270CA"/>
    <w:rsid w:val="0CCB6126"/>
    <w:rsid w:val="0E762343"/>
    <w:rsid w:val="10A77E4F"/>
    <w:rsid w:val="491B2981"/>
    <w:rsid w:val="5D247D4E"/>
    <w:rsid w:val="776C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114</Words>
  <Characters>650</Characters>
  <Lines>5</Lines>
  <Paragraphs>1</Paragraphs>
  <TotalTime>41</TotalTime>
  <ScaleCrop>false</ScaleCrop>
  <LinksUpToDate>false</LinksUpToDate>
  <CharactersWithSpaces>763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2021-08-10T06:33:00Z</dcterms:created>
  <dc:creator>USER-</dc:creator>
  <cp:lastModifiedBy>12419</cp:lastModifiedBy>
  <dcterms:modified xsi:type="dcterms:W3CDTF">2021-08-25T10:38:48Z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99C3467E2A5348EE856C528B7FE49578</vt:lpwstr>
  </property>
</Properties>
</file>